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F99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C5698A" w:rsidRPr="004516B9" w:rsidRDefault="00F20F99" w:rsidP="004516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6B9">
        <w:rPr>
          <w:rFonts w:ascii="Times New Roman" w:hAnsi="Times New Roman" w:cs="Times New Roman"/>
          <w:b/>
          <w:sz w:val="24"/>
          <w:szCs w:val="24"/>
        </w:rPr>
        <w:t>о возможном установлении публичного сервитута</w:t>
      </w:r>
    </w:p>
    <w:p w:rsidR="004D6551" w:rsidRDefault="004D6551" w:rsidP="004D6551">
      <w:pPr>
        <w:spacing w:after="0"/>
        <w:jc w:val="center"/>
        <w:rPr>
          <w:rFonts w:ascii="Times New Roman" w:hAnsi="Times New Roman" w:cs="Times New Roman"/>
        </w:rPr>
      </w:pPr>
    </w:p>
    <w:p w:rsidR="00973CFB" w:rsidRDefault="004516B9" w:rsidP="005A7F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="00E5196E">
        <w:rPr>
          <w:rFonts w:ascii="Times New Roman" w:hAnsi="Times New Roman" w:cs="Times New Roman"/>
          <w:sz w:val="24"/>
          <w:szCs w:val="24"/>
        </w:rPr>
        <w:t xml:space="preserve">Управление градостроительства, имущественных и земельных отношений Администрации </w:t>
      </w:r>
      <w:r w:rsidRPr="00BE1D8A">
        <w:rPr>
          <w:rFonts w:ascii="Times New Roman" w:hAnsi="Times New Roman" w:cs="Times New Roman"/>
          <w:sz w:val="24"/>
          <w:szCs w:val="24"/>
        </w:rPr>
        <w:t>ЯМР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на основании ходатайства АО «</w:t>
      </w:r>
      <w:proofErr w:type="spellStart"/>
      <w:r w:rsidR="00FD6472">
        <w:rPr>
          <w:rFonts w:ascii="Times New Roman" w:hAnsi="Times New Roman" w:cs="Times New Roman"/>
          <w:sz w:val="24"/>
          <w:szCs w:val="24"/>
        </w:rPr>
        <w:t>Связьтранснефть</w:t>
      </w:r>
      <w:proofErr w:type="spellEnd"/>
      <w:r w:rsidR="005A7FBE" w:rsidRPr="00BE1D8A">
        <w:rPr>
          <w:rFonts w:ascii="Times New Roman" w:hAnsi="Times New Roman" w:cs="Times New Roman"/>
          <w:sz w:val="24"/>
          <w:szCs w:val="24"/>
        </w:rPr>
        <w:t>»</w:t>
      </w:r>
      <w:r w:rsidR="00BE1D8A">
        <w:rPr>
          <w:rFonts w:ascii="Times New Roman" w:hAnsi="Times New Roman" w:cs="Times New Roman"/>
          <w:sz w:val="24"/>
          <w:szCs w:val="24"/>
        </w:rPr>
        <w:t xml:space="preserve">  от</w:t>
      </w:r>
      <w:r w:rsidR="00E5196E">
        <w:rPr>
          <w:rFonts w:ascii="Times New Roman" w:hAnsi="Times New Roman" w:cs="Times New Roman"/>
          <w:sz w:val="24"/>
          <w:szCs w:val="24"/>
        </w:rPr>
        <w:t xml:space="preserve"> </w:t>
      </w:r>
      <w:r w:rsidR="00FD6472">
        <w:rPr>
          <w:rFonts w:ascii="Times New Roman" w:hAnsi="Times New Roman" w:cs="Times New Roman"/>
          <w:sz w:val="24"/>
          <w:szCs w:val="24"/>
        </w:rPr>
        <w:t>27</w:t>
      </w:r>
      <w:r w:rsidR="00C756E0">
        <w:rPr>
          <w:rFonts w:ascii="Times New Roman" w:hAnsi="Times New Roman" w:cs="Times New Roman"/>
          <w:sz w:val="24"/>
          <w:szCs w:val="24"/>
        </w:rPr>
        <w:t>.</w:t>
      </w:r>
      <w:r w:rsidR="00CD638A">
        <w:rPr>
          <w:rFonts w:ascii="Times New Roman" w:hAnsi="Times New Roman" w:cs="Times New Roman"/>
          <w:sz w:val="24"/>
          <w:szCs w:val="24"/>
        </w:rPr>
        <w:t>0</w:t>
      </w:r>
      <w:r w:rsidR="00FD6472">
        <w:rPr>
          <w:rFonts w:ascii="Times New Roman" w:hAnsi="Times New Roman" w:cs="Times New Roman"/>
          <w:sz w:val="24"/>
          <w:szCs w:val="24"/>
        </w:rPr>
        <w:t>8</w:t>
      </w:r>
      <w:r w:rsidR="00564E38">
        <w:rPr>
          <w:rFonts w:ascii="Times New Roman" w:hAnsi="Times New Roman" w:cs="Times New Roman"/>
          <w:sz w:val="24"/>
          <w:szCs w:val="24"/>
        </w:rPr>
        <w:t>.20</w:t>
      </w:r>
      <w:r w:rsidR="004D6551">
        <w:rPr>
          <w:rFonts w:ascii="Times New Roman" w:hAnsi="Times New Roman" w:cs="Times New Roman"/>
          <w:sz w:val="24"/>
          <w:szCs w:val="24"/>
        </w:rPr>
        <w:t>2</w:t>
      </w:r>
      <w:r w:rsidR="00CD638A">
        <w:rPr>
          <w:rFonts w:ascii="Times New Roman" w:hAnsi="Times New Roman" w:cs="Times New Roman"/>
          <w:sz w:val="24"/>
          <w:szCs w:val="24"/>
        </w:rPr>
        <w:t>4</w:t>
      </w:r>
      <w:r w:rsidR="00564E38">
        <w:rPr>
          <w:rFonts w:ascii="Times New Roman" w:hAnsi="Times New Roman" w:cs="Times New Roman"/>
          <w:sz w:val="24"/>
          <w:szCs w:val="24"/>
        </w:rPr>
        <w:t xml:space="preserve"> </w:t>
      </w:r>
      <w:r w:rsidR="00FD6472">
        <w:rPr>
          <w:rFonts w:ascii="Times New Roman" w:hAnsi="Times New Roman" w:cs="Times New Roman"/>
          <w:sz w:val="24"/>
          <w:szCs w:val="24"/>
        </w:rPr>
        <w:t xml:space="preserve">    </w:t>
      </w:r>
      <w:r w:rsidR="00564E38">
        <w:rPr>
          <w:rFonts w:ascii="Times New Roman" w:hAnsi="Times New Roman" w:cs="Times New Roman"/>
          <w:sz w:val="24"/>
          <w:szCs w:val="24"/>
        </w:rPr>
        <w:t>№</w:t>
      </w:r>
      <w:r w:rsidR="0096466D">
        <w:rPr>
          <w:rFonts w:ascii="Times New Roman" w:hAnsi="Times New Roman" w:cs="Times New Roman"/>
          <w:sz w:val="24"/>
          <w:szCs w:val="24"/>
        </w:rPr>
        <w:t xml:space="preserve"> </w:t>
      </w:r>
      <w:r w:rsidR="00FD6472">
        <w:rPr>
          <w:rFonts w:ascii="Times New Roman" w:hAnsi="Times New Roman" w:cs="Times New Roman"/>
          <w:sz w:val="24"/>
          <w:szCs w:val="24"/>
        </w:rPr>
        <w:t>11054</w:t>
      </w:r>
      <w:r w:rsidRPr="00BE1D8A">
        <w:rPr>
          <w:rFonts w:ascii="Times New Roman" w:hAnsi="Times New Roman" w:cs="Times New Roman"/>
          <w:sz w:val="24"/>
          <w:szCs w:val="24"/>
        </w:rPr>
        <w:t>, руководствуясь ст. 39.42 Земельного кодекса РФ,</w:t>
      </w:r>
      <w:r w:rsidR="005A7FBE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информирует о возможном установлении публичного сервитута в целях </w:t>
      </w:r>
      <w:r w:rsidR="00FD6472">
        <w:rPr>
          <w:rFonts w:ascii="Times New Roman" w:hAnsi="Times New Roman" w:cs="Times New Roman"/>
          <w:sz w:val="24"/>
          <w:szCs w:val="24"/>
        </w:rPr>
        <w:t>эксплуатации лин</w:t>
      </w:r>
      <w:r w:rsidR="0054537F">
        <w:rPr>
          <w:rFonts w:ascii="Times New Roman" w:hAnsi="Times New Roman" w:cs="Times New Roman"/>
          <w:sz w:val="24"/>
          <w:szCs w:val="24"/>
        </w:rPr>
        <w:t>ий  и сооружений связи</w:t>
      </w:r>
      <w:r w:rsidR="008B18C5">
        <w:rPr>
          <w:rFonts w:ascii="Times New Roman" w:hAnsi="Times New Roman" w:cs="Times New Roman"/>
          <w:sz w:val="24"/>
          <w:szCs w:val="24"/>
        </w:rPr>
        <w:t>,</w:t>
      </w:r>
      <w:r w:rsidR="0054537F">
        <w:rPr>
          <w:rFonts w:ascii="Times New Roman" w:hAnsi="Times New Roman" w:cs="Times New Roman"/>
          <w:sz w:val="24"/>
          <w:szCs w:val="24"/>
        </w:rPr>
        <w:t xml:space="preserve">     </w:t>
      </w:r>
      <w:r w:rsidR="008B18C5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AB5B74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="00614574">
        <w:rPr>
          <w:rFonts w:ascii="Times New Roman" w:hAnsi="Times New Roman" w:cs="Times New Roman"/>
          <w:sz w:val="24"/>
          <w:szCs w:val="24"/>
        </w:rPr>
        <w:t>:</w:t>
      </w:r>
      <w:r w:rsidR="00665AFE">
        <w:rPr>
          <w:rFonts w:ascii="Times New Roman" w:hAnsi="Times New Roman" w:cs="Times New Roman"/>
          <w:sz w:val="24"/>
          <w:szCs w:val="24"/>
        </w:rPr>
        <w:t xml:space="preserve"> </w:t>
      </w:r>
      <w:r w:rsidR="0073072D">
        <w:rPr>
          <w:rFonts w:ascii="Times New Roman" w:hAnsi="Times New Roman" w:cs="Times New Roman"/>
          <w:sz w:val="24"/>
          <w:szCs w:val="24"/>
        </w:rPr>
        <w:t>«</w:t>
      </w:r>
      <w:r w:rsidR="003C128B">
        <w:rPr>
          <w:rFonts w:ascii="Times New Roman" w:hAnsi="Times New Roman" w:cs="Times New Roman"/>
          <w:sz w:val="24"/>
          <w:szCs w:val="24"/>
        </w:rPr>
        <w:t xml:space="preserve">Реконструкция радиорелейной линии связи вдоль нефтепровода </w:t>
      </w:r>
      <w:r w:rsidR="0054537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C128B">
        <w:rPr>
          <w:rFonts w:ascii="Times New Roman" w:hAnsi="Times New Roman" w:cs="Times New Roman"/>
          <w:sz w:val="24"/>
          <w:szCs w:val="24"/>
        </w:rPr>
        <w:t>«Ухта-Ярославль» ПРС-33 «Савкино», общ</w:t>
      </w:r>
      <w:r w:rsidR="0054537F">
        <w:rPr>
          <w:rFonts w:ascii="Times New Roman" w:hAnsi="Times New Roman" w:cs="Times New Roman"/>
          <w:sz w:val="24"/>
          <w:szCs w:val="24"/>
        </w:rPr>
        <w:t>ей</w:t>
      </w:r>
      <w:r w:rsidR="003C128B">
        <w:rPr>
          <w:rFonts w:ascii="Times New Roman" w:hAnsi="Times New Roman" w:cs="Times New Roman"/>
          <w:sz w:val="24"/>
          <w:szCs w:val="24"/>
        </w:rPr>
        <w:t xml:space="preserve"> площадь</w:t>
      </w:r>
      <w:r w:rsidR="0054537F">
        <w:rPr>
          <w:rFonts w:ascii="Times New Roman" w:hAnsi="Times New Roman" w:cs="Times New Roman"/>
          <w:sz w:val="24"/>
          <w:szCs w:val="24"/>
        </w:rPr>
        <w:t>ю</w:t>
      </w:r>
      <w:r w:rsidR="003C128B">
        <w:rPr>
          <w:rFonts w:ascii="Times New Roman" w:hAnsi="Times New Roman" w:cs="Times New Roman"/>
          <w:sz w:val="24"/>
          <w:szCs w:val="24"/>
        </w:rPr>
        <w:t xml:space="preserve"> 4214 кв. м., инв. №</w:t>
      </w:r>
      <w:r w:rsidR="006D528B">
        <w:rPr>
          <w:rFonts w:ascii="Times New Roman" w:hAnsi="Times New Roman" w:cs="Times New Roman"/>
          <w:sz w:val="24"/>
          <w:szCs w:val="24"/>
        </w:rPr>
        <w:t xml:space="preserve"> </w:t>
      </w:r>
      <w:r w:rsidR="003C128B">
        <w:rPr>
          <w:rFonts w:ascii="Times New Roman" w:hAnsi="Times New Roman" w:cs="Times New Roman"/>
          <w:sz w:val="24"/>
          <w:szCs w:val="24"/>
        </w:rPr>
        <w:t xml:space="preserve">3489, </w:t>
      </w:r>
      <w:proofErr w:type="gramStart"/>
      <w:r w:rsidR="003C128B">
        <w:rPr>
          <w:rFonts w:ascii="Times New Roman" w:hAnsi="Times New Roman" w:cs="Times New Roman"/>
          <w:sz w:val="24"/>
          <w:szCs w:val="24"/>
        </w:rPr>
        <w:t>лит</w:t>
      </w:r>
      <w:proofErr w:type="gramEnd"/>
      <w:r w:rsidR="003C128B">
        <w:rPr>
          <w:rFonts w:ascii="Times New Roman" w:hAnsi="Times New Roman" w:cs="Times New Roman"/>
          <w:sz w:val="24"/>
          <w:szCs w:val="24"/>
        </w:rPr>
        <w:t xml:space="preserve">. А.  Адрес (местоположение) объекта: Ярославская область, Ярославский район, </w:t>
      </w:r>
      <w:r w:rsidR="0054537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60170">
        <w:rPr>
          <w:rFonts w:ascii="Times New Roman" w:hAnsi="Times New Roman" w:cs="Times New Roman"/>
          <w:sz w:val="24"/>
          <w:szCs w:val="24"/>
        </w:rPr>
        <w:t xml:space="preserve">  </w:t>
      </w:r>
      <w:r w:rsidR="0054537F">
        <w:rPr>
          <w:rFonts w:ascii="Times New Roman" w:hAnsi="Times New Roman" w:cs="Times New Roman"/>
          <w:sz w:val="24"/>
          <w:szCs w:val="24"/>
        </w:rPr>
        <w:t xml:space="preserve">       </w:t>
      </w:r>
      <w:r w:rsidR="003C128B">
        <w:rPr>
          <w:rFonts w:ascii="Times New Roman" w:hAnsi="Times New Roman" w:cs="Times New Roman"/>
          <w:sz w:val="24"/>
          <w:szCs w:val="24"/>
        </w:rPr>
        <w:t>на территории</w:t>
      </w:r>
      <w:r w:rsidR="00395C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5CEA">
        <w:rPr>
          <w:rFonts w:ascii="Times New Roman" w:hAnsi="Times New Roman" w:cs="Times New Roman"/>
          <w:sz w:val="24"/>
          <w:szCs w:val="24"/>
        </w:rPr>
        <w:t>Толбухинского</w:t>
      </w:r>
      <w:proofErr w:type="spellEnd"/>
      <w:r w:rsidR="00395CEA">
        <w:rPr>
          <w:rFonts w:ascii="Times New Roman" w:hAnsi="Times New Roman" w:cs="Times New Roman"/>
          <w:sz w:val="24"/>
          <w:szCs w:val="24"/>
        </w:rPr>
        <w:t xml:space="preserve"> сельского округа в отношении земельного участка</w:t>
      </w:r>
      <w:r w:rsidR="0054537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95CEA" w:rsidRPr="00395CEA">
        <w:rPr>
          <w:rFonts w:ascii="Times New Roman" w:hAnsi="Times New Roman" w:cs="Times New Roman"/>
          <w:sz w:val="24"/>
          <w:szCs w:val="24"/>
        </w:rPr>
        <w:t xml:space="preserve"> </w:t>
      </w:r>
      <w:r w:rsidR="00395CEA">
        <w:rPr>
          <w:rFonts w:ascii="Times New Roman" w:hAnsi="Times New Roman" w:cs="Times New Roman"/>
          <w:sz w:val="24"/>
          <w:szCs w:val="24"/>
        </w:rPr>
        <w:t>с кадастровым номером 76:17:041901:67, расположенн</w:t>
      </w:r>
      <w:r w:rsidR="006D528B">
        <w:rPr>
          <w:rFonts w:ascii="Times New Roman" w:hAnsi="Times New Roman" w:cs="Times New Roman"/>
          <w:sz w:val="24"/>
          <w:szCs w:val="24"/>
        </w:rPr>
        <w:t>ого</w:t>
      </w:r>
      <w:r w:rsidR="00395CEA">
        <w:rPr>
          <w:rFonts w:ascii="Times New Roman" w:hAnsi="Times New Roman" w:cs="Times New Roman"/>
          <w:sz w:val="24"/>
          <w:szCs w:val="24"/>
        </w:rPr>
        <w:t xml:space="preserve">: Ярославская область, Ярославский район, </w:t>
      </w:r>
      <w:proofErr w:type="spellStart"/>
      <w:r w:rsidR="00395CEA">
        <w:rPr>
          <w:rFonts w:ascii="Times New Roman" w:hAnsi="Times New Roman" w:cs="Times New Roman"/>
          <w:sz w:val="24"/>
          <w:szCs w:val="24"/>
        </w:rPr>
        <w:t>Толбухинский</w:t>
      </w:r>
      <w:proofErr w:type="spellEnd"/>
      <w:r w:rsidR="00395CEA">
        <w:rPr>
          <w:rFonts w:ascii="Times New Roman" w:hAnsi="Times New Roman" w:cs="Times New Roman"/>
          <w:sz w:val="24"/>
          <w:szCs w:val="24"/>
        </w:rPr>
        <w:t xml:space="preserve"> сельский округ</w:t>
      </w:r>
      <w:r w:rsidR="006D528B">
        <w:rPr>
          <w:rFonts w:ascii="Times New Roman" w:hAnsi="Times New Roman" w:cs="Times New Roman"/>
          <w:sz w:val="24"/>
          <w:szCs w:val="24"/>
        </w:rPr>
        <w:t>, в районе д. Савкино</w:t>
      </w:r>
      <w:r w:rsidR="00395CEA">
        <w:rPr>
          <w:rFonts w:ascii="Times New Roman" w:hAnsi="Times New Roman" w:cs="Times New Roman"/>
          <w:sz w:val="24"/>
          <w:szCs w:val="24"/>
        </w:rPr>
        <w:t xml:space="preserve">. </w:t>
      </w:r>
      <w:r w:rsidR="0054537F">
        <w:rPr>
          <w:rFonts w:ascii="Times New Roman" w:hAnsi="Times New Roman" w:cs="Times New Roman"/>
          <w:sz w:val="24"/>
          <w:szCs w:val="24"/>
        </w:rPr>
        <w:t xml:space="preserve"> </w:t>
      </w:r>
      <w:r w:rsidR="00395CEA">
        <w:rPr>
          <w:rFonts w:ascii="Times New Roman" w:hAnsi="Times New Roman" w:cs="Times New Roman"/>
          <w:sz w:val="24"/>
          <w:szCs w:val="24"/>
        </w:rPr>
        <w:t>(Переоформление права аренды земельного участка с кадастровым номером 76:17:041901:67 на публичный сервитут  согласно статье 3.6 Федерального закона</w:t>
      </w:r>
      <w:r w:rsidR="0054537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95CEA">
        <w:rPr>
          <w:rFonts w:ascii="Times New Roman" w:hAnsi="Times New Roman" w:cs="Times New Roman"/>
          <w:sz w:val="24"/>
          <w:szCs w:val="24"/>
        </w:rPr>
        <w:t xml:space="preserve"> № 137-ФЗ от 25.10.2001 «О введении в действие Земельного кодекса Российской Федерации»).</w:t>
      </w:r>
    </w:p>
    <w:p w:rsidR="008C380C" w:rsidRDefault="00B719A6" w:rsidP="008C38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="007A0B77" w:rsidRPr="00BE1D8A">
        <w:rPr>
          <w:rFonts w:ascii="Times New Roman" w:hAnsi="Times New Roman" w:cs="Times New Roman"/>
          <w:sz w:val="24"/>
          <w:szCs w:val="24"/>
        </w:rPr>
        <w:t>З</w:t>
      </w:r>
      <w:r w:rsidRPr="00BE1D8A">
        <w:rPr>
          <w:rFonts w:ascii="Times New Roman" w:hAnsi="Times New Roman" w:cs="Times New Roman"/>
          <w:sz w:val="24"/>
          <w:szCs w:val="24"/>
        </w:rPr>
        <w:t>аинтересованные лица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7A0B77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</w:t>
      </w:r>
      <w:r w:rsidRPr="00BE1D8A">
        <w:rPr>
          <w:rFonts w:ascii="Times New Roman" w:hAnsi="Times New Roman" w:cs="Times New Roman"/>
          <w:sz w:val="24"/>
          <w:szCs w:val="24"/>
        </w:rPr>
        <w:t>могут</w:t>
      </w:r>
      <w:r w:rsidR="006F4C91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>ознакомиться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Pr="00BE1D8A">
        <w:rPr>
          <w:rFonts w:ascii="Times New Roman" w:hAnsi="Times New Roman" w:cs="Times New Roman"/>
          <w:sz w:val="24"/>
          <w:szCs w:val="24"/>
        </w:rPr>
        <w:t xml:space="preserve">с поступившим ходатайством об установлении публичного сервитута </w:t>
      </w:r>
      <w:r w:rsidR="00BE1D8A">
        <w:rPr>
          <w:rFonts w:ascii="Times New Roman" w:hAnsi="Times New Roman" w:cs="Times New Roman"/>
          <w:sz w:val="24"/>
          <w:szCs w:val="24"/>
        </w:rPr>
        <w:t xml:space="preserve">   </w:t>
      </w:r>
      <w:r w:rsidR="00135592">
        <w:rPr>
          <w:rFonts w:ascii="Times New Roman" w:hAnsi="Times New Roman" w:cs="Times New Roman"/>
          <w:sz w:val="24"/>
          <w:szCs w:val="24"/>
        </w:rPr>
        <w:t xml:space="preserve">  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</w:t>
      </w:r>
      <w:r w:rsidRPr="00BE1D8A">
        <w:rPr>
          <w:rFonts w:ascii="Times New Roman" w:hAnsi="Times New Roman" w:cs="Times New Roman"/>
          <w:sz w:val="24"/>
          <w:szCs w:val="24"/>
        </w:rPr>
        <w:t>и прилагаемым к нему описанием местоположения границ публичного сервитута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в </w:t>
      </w:r>
      <w:r w:rsidR="00A1009C">
        <w:rPr>
          <w:rFonts w:ascii="Times New Roman" w:hAnsi="Times New Roman" w:cs="Times New Roman"/>
          <w:sz w:val="24"/>
          <w:szCs w:val="24"/>
        </w:rPr>
        <w:t xml:space="preserve"> 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адресу: </w:t>
      </w:r>
      <w:proofErr w:type="gramStart"/>
      <w:r w:rsidR="005D4830" w:rsidRPr="00BE1D8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Ярославль, Московский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,  д. 11/12, </w:t>
      </w:r>
      <w:proofErr w:type="spellStart"/>
      <w:r w:rsidR="005D4830" w:rsidRP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5D4830" w:rsidRPr="00BE1D8A">
        <w:rPr>
          <w:rFonts w:ascii="Times New Roman" w:hAnsi="Times New Roman" w:cs="Times New Roman"/>
          <w:sz w:val="24"/>
          <w:szCs w:val="24"/>
        </w:rPr>
        <w:t xml:space="preserve">. </w:t>
      </w:r>
      <w:r w:rsidR="004C3F1A">
        <w:rPr>
          <w:rFonts w:ascii="Times New Roman" w:hAnsi="Times New Roman" w:cs="Times New Roman"/>
          <w:sz w:val="24"/>
          <w:szCs w:val="24"/>
        </w:rPr>
        <w:t>3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приемное время: понедельник, среда с 13.00 до 17.00 часов, четверг  с 09.00 до 12.00 часов, а также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на сайтах Администрации ЯМР </w:t>
      </w:r>
      <w:hyperlink r:id="rId4" w:history="1">
        <w:r w:rsidR="00135592" w:rsidRPr="002D45A1">
          <w:rPr>
            <w:rFonts w:ascii="Times New Roman" w:hAnsi="Times New Roman" w:cs="Times New Roman"/>
            <w:sz w:val="24"/>
            <w:szCs w:val="24"/>
          </w:rPr>
          <w:t>http://yamo.adm.yar.ru/</w:t>
        </w:r>
      </w:hyperlink>
      <w:r w:rsidR="00AC2F0E" w:rsidRPr="002D45A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C380C" w:rsidRPr="008C380C">
        <w:rPr>
          <w:rFonts w:ascii="Times New Roman" w:hAnsi="Times New Roman" w:cs="Times New Roman"/>
          <w:sz w:val="24"/>
          <w:szCs w:val="24"/>
        </w:rPr>
        <w:t xml:space="preserve"> </w:t>
      </w:r>
      <w:r w:rsidR="008C380C" w:rsidRPr="00BE1D8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8C380C" w:rsidRPr="00195B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80C" w:rsidRPr="00195B52" w:rsidRDefault="00AF74A6" w:rsidP="008C380C">
      <w:pPr>
        <w:spacing w:after="0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Кузнечи</w:t>
      </w:r>
      <w:r w:rsidR="006A0DE6">
        <w:rPr>
          <w:rFonts w:ascii="Times New Roman" w:hAnsi="Times New Roman" w:cs="Times New Roman"/>
          <w:sz w:val="24"/>
          <w:szCs w:val="24"/>
        </w:rPr>
        <w:t>хинского</w:t>
      </w:r>
      <w:proofErr w:type="spellEnd"/>
      <w:r w:rsidR="008C380C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860170">
        <w:rPr>
          <w:rFonts w:ascii="Times New Roman" w:hAnsi="Times New Roman" w:cs="Times New Roman"/>
          <w:sz w:val="24"/>
          <w:szCs w:val="24"/>
        </w:rPr>
        <w:t xml:space="preserve">СП </w:t>
      </w:r>
      <w:r w:rsidR="00860170" w:rsidRPr="006A0DE6">
        <w:rPr>
          <w:rFonts w:ascii="Times New Roman" w:hAnsi="Times New Roman" w:cs="Times New Roman"/>
          <w:sz w:val="24"/>
          <w:szCs w:val="24"/>
        </w:rPr>
        <w:t>http://кузнечиха-адм</w:t>
      </w:r>
      <w:proofErr w:type="gramStart"/>
      <w:r w:rsidR="00860170" w:rsidRPr="006A0DE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860170" w:rsidRPr="006A0DE6">
        <w:rPr>
          <w:rFonts w:ascii="Times New Roman" w:hAnsi="Times New Roman" w:cs="Times New Roman"/>
          <w:sz w:val="24"/>
          <w:szCs w:val="24"/>
        </w:rPr>
        <w:t>ф/</w:t>
      </w:r>
      <w:r w:rsidR="00860170">
        <w:rPr>
          <w:rFonts w:ascii="Times New Roman" w:hAnsi="Times New Roman" w:cs="Times New Roman"/>
          <w:sz w:val="24"/>
          <w:szCs w:val="24"/>
        </w:rPr>
        <w:t>.</w:t>
      </w:r>
    </w:p>
    <w:p w:rsidR="00450288" w:rsidRPr="00BE1D8A" w:rsidRDefault="00B726EA" w:rsidP="007A0B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</w:t>
      </w:r>
      <w:r w:rsidR="005D4830" w:rsidRPr="00BE1D8A">
        <w:rPr>
          <w:rFonts w:ascii="Times New Roman" w:hAnsi="Times New Roman" w:cs="Times New Roman"/>
          <w:sz w:val="24"/>
          <w:szCs w:val="24"/>
        </w:rPr>
        <w:t>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</w:t>
      </w:r>
      <w:r w:rsidR="00AC2F0E" w:rsidRPr="00BE1D8A">
        <w:rPr>
          <w:rFonts w:ascii="Times New Roman" w:hAnsi="Times New Roman" w:cs="Times New Roman"/>
          <w:sz w:val="24"/>
          <w:szCs w:val="24"/>
        </w:rPr>
        <w:t>,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C41780">
        <w:rPr>
          <w:rFonts w:ascii="Times New Roman" w:hAnsi="Times New Roman" w:cs="Times New Roman"/>
          <w:sz w:val="24"/>
          <w:szCs w:val="24"/>
        </w:rPr>
        <w:t>15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дней со дня публикации извещения могут </w:t>
      </w:r>
      <w:r w:rsidR="006F0115" w:rsidRPr="00BE1D8A">
        <w:rPr>
          <w:rFonts w:ascii="Times New Roman" w:hAnsi="Times New Roman" w:cs="Times New Roman"/>
          <w:sz w:val="24"/>
          <w:szCs w:val="24"/>
        </w:rPr>
        <w:t>подать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</w:t>
      </w:r>
      <w:r w:rsidR="009D732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AC2F0E" w:rsidRPr="00BE1D8A">
        <w:rPr>
          <w:rFonts w:ascii="Times New Roman" w:hAnsi="Times New Roman" w:cs="Times New Roman"/>
          <w:sz w:val="24"/>
          <w:szCs w:val="24"/>
        </w:rPr>
        <w:t xml:space="preserve"> в </w:t>
      </w:r>
      <w:r w:rsidR="004C3F1A">
        <w:rPr>
          <w:rFonts w:ascii="Times New Roman" w:hAnsi="Times New Roman" w:cs="Times New Roman"/>
          <w:sz w:val="24"/>
          <w:szCs w:val="24"/>
        </w:rPr>
        <w:t>УГИЗО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Администрации ЯМР по вышеуказанному адресу и приемному времени </w:t>
      </w:r>
      <w:r w:rsidR="00BE1D8A">
        <w:rPr>
          <w:rFonts w:ascii="Times New Roman" w:hAnsi="Times New Roman" w:cs="Times New Roman"/>
          <w:sz w:val="24"/>
          <w:szCs w:val="24"/>
        </w:rPr>
        <w:t xml:space="preserve">              в </w:t>
      </w:r>
      <w:proofErr w:type="spellStart"/>
      <w:r w:rsidR="00BE1D8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E1D8A">
        <w:rPr>
          <w:rFonts w:ascii="Times New Roman" w:hAnsi="Times New Roman" w:cs="Times New Roman"/>
          <w:sz w:val="24"/>
          <w:szCs w:val="24"/>
        </w:rPr>
        <w:t xml:space="preserve">. 8а </w:t>
      </w:r>
      <w:r w:rsidR="006F0115" w:rsidRPr="00BE1D8A">
        <w:rPr>
          <w:rFonts w:ascii="Times New Roman" w:hAnsi="Times New Roman" w:cs="Times New Roman"/>
          <w:sz w:val="24"/>
          <w:szCs w:val="24"/>
        </w:rPr>
        <w:t>заявления об учете прав на земельные участки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приложением копий документов, подтверждающих прав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(обременения прав)</w:t>
      </w:r>
      <w:r w:rsidR="00450288" w:rsidRPr="00BE1D8A">
        <w:rPr>
          <w:rFonts w:ascii="Times New Roman" w:hAnsi="Times New Roman" w:cs="Times New Roman"/>
          <w:sz w:val="24"/>
          <w:szCs w:val="24"/>
        </w:rPr>
        <w:t>, с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указ</w:t>
      </w:r>
      <w:r w:rsidR="00450288" w:rsidRPr="00BE1D8A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F03D25" w:rsidRPr="00BE1D8A">
        <w:rPr>
          <w:rFonts w:ascii="Times New Roman" w:hAnsi="Times New Roman" w:cs="Times New Roman"/>
          <w:sz w:val="24"/>
          <w:szCs w:val="24"/>
        </w:rPr>
        <w:t>способ</w:t>
      </w:r>
      <w:r w:rsidR="00450288" w:rsidRPr="00BE1D8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связи</w:t>
      </w:r>
      <w:r w:rsidR="005D4830" w:rsidRPr="00BE1D8A">
        <w:rPr>
          <w:rFonts w:ascii="Times New Roman" w:hAnsi="Times New Roman" w:cs="Times New Roman"/>
          <w:sz w:val="24"/>
          <w:szCs w:val="24"/>
        </w:rPr>
        <w:t xml:space="preserve"> </w:t>
      </w:r>
      <w:r w:rsidR="001B6C5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03D25" w:rsidRPr="00BE1D8A">
        <w:rPr>
          <w:rFonts w:ascii="Times New Roman" w:hAnsi="Times New Roman" w:cs="Times New Roman"/>
          <w:sz w:val="24"/>
          <w:szCs w:val="24"/>
        </w:rPr>
        <w:t>с правообладателями земельных участков, в том числе их почтов</w:t>
      </w:r>
      <w:r w:rsidR="00C356CF" w:rsidRPr="00BE1D8A">
        <w:rPr>
          <w:rFonts w:ascii="Times New Roman" w:hAnsi="Times New Roman" w:cs="Times New Roman"/>
          <w:sz w:val="24"/>
          <w:szCs w:val="24"/>
        </w:rPr>
        <w:t>ого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и (или) адрес</w:t>
      </w:r>
      <w:r w:rsidR="00C356CF" w:rsidRPr="00BE1D8A">
        <w:rPr>
          <w:rFonts w:ascii="Times New Roman" w:hAnsi="Times New Roman" w:cs="Times New Roman"/>
          <w:sz w:val="24"/>
          <w:szCs w:val="24"/>
        </w:rPr>
        <w:t>а</w:t>
      </w:r>
      <w:r w:rsidR="00F03D25" w:rsidRPr="00BE1D8A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 w:rsidR="00AC2F0E" w:rsidRPr="00BE1D8A">
        <w:rPr>
          <w:rFonts w:ascii="Times New Roman" w:hAnsi="Times New Roman" w:cs="Times New Roman"/>
          <w:sz w:val="24"/>
          <w:szCs w:val="24"/>
        </w:rPr>
        <w:t>.</w:t>
      </w:r>
      <w:r w:rsidR="00C356CF" w:rsidRPr="00BE1D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9A6" w:rsidRPr="00BE1D8A" w:rsidRDefault="00FD6A82" w:rsidP="00613F65">
      <w:pPr>
        <w:spacing w:after="0"/>
        <w:jc w:val="both"/>
        <w:rPr>
          <w:color w:val="22272F"/>
          <w:sz w:val="24"/>
          <w:szCs w:val="24"/>
        </w:rPr>
      </w:pPr>
      <w:r w:rsidRPr="00BE1D8A">
        <w:rPr>
          <w:rFonts w:ascii="Times New Roman" w:hAnsi="Times New Roman" w:cs="Times New Roman"/>
          <w:sz w:val="24"/>
          <w:szCs w:val="24"/>
        </w:rPr>
        <w:t>Приложение: Описание местоположения границ публичного сервитута.</w:t>
      </w:r>
      <w:r w:rsidR="00613F65" w:rsidRPr="00BE1D8A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AC2F0E" w:rsidRDefault="00AC2F0E" w:rsidP="00B719A6">
      <w:pPr>
        <w:pStyle w:val="s1"/>
        <w:shd w:val="clear" w:color="auto" w:fill="FFFFFF"/>
        <w:jc w:val="both"/>
        <w:rPr>
          <w:color w:val="22272F"/>
          <w:sz w:val="18"/>
          <w:szCs w:val="18"/>
        </w:rPr>
      </w:pPr>
    </w:p>
    <w:sectPr w:rsidR="00AC2F0E" w:rsidSect="00C56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9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/>
  <w:rsids>
    <w:rsidRoot w:val="00F20F99"/>
    <w:rsid w:val="000201D1"/>
    <w:rsid w:val="00022260"/>
    <w:rsid w:val="0003602A"/>
    <w:rsid w:val="00075B71"/>
    <w:rsid w:val="001020E2"/>
    <w:rsid w:val="001028CD"/>
    <w:rsid w:val="00134C5A"/>
    <w:rsid w:val="00135592"/>
    <w:rsid w:val="00153524"/>
    <w:rsid w:val="001657B5"/>
    <w:rsid w:val="001809D7"/>
    <w:rsid w:val="0019307A"/>
    <w:rsid w:val="001A3A60"/>
    <w:rsid w:val="001B6C57"/>
    <w:rsid w:val="001F437A"/>
    <w:rsid w:val="00221BAA"/>
    <w:rsid w:val="002553D2"/>
    <w:rsid w:val="002566F2"/>
    <w:rsid w:val="002719C7"/>
    <w:rsid w:val="00293F46"/>
    <w:rsid w:val="002B50D4"/>
    <w:rsid w:val="002C770C"/>
    <w:rsid w:val="002D45A1"/>
    <w:rsid w:val="002D47DD"/>
    <w:rsid w:val="002E3264"/>
    <w:rsid w:val="00321FB4"/>
    <w:rsid w:val="00351E50"/>
    <w:rsid w:val="003608A9"/>
    <w:rsid w:val="003641E8"/>
    <w:rsid w:val="003955EA"/>
    <w:rsid w:val="00395CEA"/>
    <w:rsid w:val="003B1A40"/>
    <w:rsid w:val="003C128B"/>
    <w:rsid w:val="003C6F34"/>
    <w:rsid w:val="003D2606"/>
    <w:rsid w:val="003E1D4C"/>
    <w:rsid w:val="003F3F62"/>
    <w:rsid w:val="0040104A"/>
    <w:rsid w:val="00425253"/>
    <w:rsid w:val="004269D5"/>
    <w:rsid w:val="00430A8B"/>
    <w:rsid w:val="00450288"/>
    <w:rsid w:val="004516B9"/>
    <w:rsid w:val="0045425B"/>
    <w:rsid w:val="004579BF"/>
    <w:rsid w:val="004B0F2D"/>
    <w:rsid w:val="004C1C2D"/>
    <w:rsid w:val="004C3F1A"/>
    <w:rsid w:val="004D6551"/>
    <w:rsid w:val="005030A5"/>
    <w:rsid w:val="00522995"/>
    <w:rsid w:val="00525296"/>
    <w:rsid w:val="00525C23"/>
    <w:rsid w:val="00533984"/>
    <w:rsid w:val="0054537F"/>
    <w:rsid w:val="00564E38"/>
    <w:rsid w:val="00575B86"/>
    <w:rsid w:val="005973FA"/>
    <w:rsid w:val="005A7FBE"/>
    <w:rsid w:val="005D0F36"/>
    <w:rsid w:val="005D4830"/>
    <w:rsid w:val="00613F65"/>
    <w:rsid w:val="00614574"/>
    <w:rsid w:val="00625303"/>
    <w:rsid w:val="00632D67"/>
    <w:rsid w:val="00634391"/>
    <w:rsid w:val="00665AFE"/>
    <w:rsid w:val="00674EC4"/>
    <w:rsid w:val="006907A1"/>
    <w:rsid w:val="006A0957"/>
    <w:rsid w:val="006A0DE6"/>
    <w:rsid w:val="006A6EAF"/>
    <w:rsid w:val="006B4775"/>
    <w:rsid w:val="006D528B"/>
    <w:rsid w:val="006F0115"/>
    <w:rsid w:val="006F1871"/>
    <w:rsid w:val="006F4C91"/>
    <w:rsid w:val="00700095"/>
    <w:rsid w:val="0073072D"/>
    <w:rsid w:val="00746B07"/>
    <w:rsid w:val="00762C0D"/>
    <w:rsid w:val="007A0B77"/>
    <w:rsid w:val="007A27D3"/>
    <w:rsid w:val="007B295F"/>
    <w:rsid w:val="007C1835"/>
    <w:rsid w:val="007F15FF"/>
    <w:rsid w:val="00831019"/>
    <w:rsid w:val="00855C04"/>
    <w:rsid w:val="00860170"/>
    <w:rsid w:val="00873D67"/>
    <w:rsid w:val="008A6253"/>
    <w:rsid w:val="008B18C5"/>
    <w:rsid w:val="008C380C"/>
    <w:rsid w:val="008F0EC7"/>
    <w:rsid w:val="00912E06"/>
    <w:rsid w:val="00930272"/>
    <w:rsid w:val="0096466D"/>
    <w:rsid w:val="00966FEC"/>
    <w:rsid w:val="00973CFB"/>
    <w:rsid w:val="009B0AFB"/>
    <w:rsid w:val="009B3CCB"/>
    <w:rsid w:val="009C346B"/>
    <w:rsid w:val="009D732B"/>
    <w:rsid w:val="00A1009C"/>
    <w:rsid w:val="00A13BCE"/>
    <w:rsid w:val="00A27536"/>
    <w:rsid w:val="00A333F3"/>
    <w:rsid w:val="00A34879"/>
    <w:rsid w:val="00A56ED3"/>
    <w:rsid w:val="00A904C2"/>
    <w:rsid w:val="00A95E8F"/>
    <w:rsid w:val="00AA37B9"/>
    <w:rsid w:val="00AA5374"/>
    <w:rsid w:val="00AB160C"/>
    <w:rsid w:val="00AB5B74"/>
    <w:rsid w:val="00AC2F0E"/>
    <w:rsid w:val="00AD20FD"/>
    <w:rsid w:val="00AD2902"/>
    <w:rsid w:val="00AF74A6"/>
    <w:rsid w:val="00B06B21"/>
    <w:rsid w:val="00B25242"/>
    <w:rsid w:val="00B719A6"/>
    <w:rsid w:val="00B726EA"/>
    <w:rsid w:val="00B73E74"/>
    <w:rsid w:val="00B877CA"/>
    <w:rsid w:val="00B96456"/>
    <w:rsid w:val="00BE1D8A"/>
    <w:rsid w:val="00BE2100"/>
    <w:rsid w:val="00C356CF"/>
    <w:rsid w:val="00C41780"/>
    <w:rsid w:val="00C5698A"/>
    <w:rsid w:val="00C725F9"/>
    <w:rsid w:val="00C756E0"/>
    <w:rsid w:val="00C94039"/>
    <w:rsid w:val="00CC5E26"/>
    <w:rsid w:val="00CD484F"/>
    <w:rsid w:val="00CD638A"/>
    <w:rsid w:val="00CF625A"/>
    <w:rsid w:val="00D216CD"/>
    <w:rsid w:val="00D21732"/>
    <w:rsid w:val="00D81F23"/>
    <w:rsid w:val="00D90300"/>
    <w:rsid w:val="00D90715"/>
    <w:rsid w:val="00DA2CEE"/>
    <w:rsid w:val="00DD1CDD"/>
    <w:rsid w:val="00DF6402"/>
    <w:rsid w:val="00E5196E"/>
    <w:rsid w:val="00E63DF8"/>
    <w:rsid w:val="00E6593A"/>
    <w:rsid w:val="00E777B1"/>
    <w:rsid w:val="00E80FCC"/>
    <w:rsid w:val="00E82FE4"/>
    <w:rsid w:val="00EB7118"/>
    <w:rsid w:val="00F03D25"/>
    <w:rsid w:val="00F13BCD"/>
    <w:rsid w:val="00F17022"/>
    <w:rsid w:val="00F20F99"/>
    <w:rsid w:val="00F335BF"/>
    <w:rsid w:val="00F37786"/>
    <w:rsid w:val="00F512FC"/>
    <w:rsid w:val="00F532EE"/>
    <w:rsid w:val="00F61056"/>
    <w:rsid w:val="00F72B35"/>
    <w:rsid w:val="00FA34DE"/>
    <w:rsid w:val="00FD6472"/>
    <w:rsid w:val="00FD6A82"/>
    <w:rsid w:val="00FF0B62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719A6"/>
    <w:rPr>
      <w:color w:val="0000FF"/>
      <w:u w:val="single"/>
    </w:rPr>
  </w:style>
  <w:style w:type="paragraph" w:customStyle="1" w:styleId="s15">
    <w:name w:val="s_15"/>
    <w:basedOn w:val="a"/>
    <w:rsid w:val="00B71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71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45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89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69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25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7582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60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820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3053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1465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8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400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598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535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84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79161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46545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6222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12579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97768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62725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5235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52993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8086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882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041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1274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53323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88960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609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1770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587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3625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51173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74857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09533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139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809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16274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7148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411041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487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978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946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15095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1909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6073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67300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1039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66601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1392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958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1364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7153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81704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3278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986983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20716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083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956325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857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81885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70389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78960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8966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76580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569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313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07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1934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60277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1775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7873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313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0206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3294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4993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567570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26038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6282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3540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750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58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6247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615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9442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704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33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8146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13352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79446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6498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932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7108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6918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06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006191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12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8322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3885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778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133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27321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9669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88792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9170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57393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8770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20048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78769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783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2983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512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65758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74506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1702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28082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8115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21479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012733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7365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981159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44417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24488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471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8697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6884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342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22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6329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05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504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6771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83092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32829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74883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178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46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4171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9280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58808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4739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0643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023493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0452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159098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0175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4844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3879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amo.adm.y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ershov</dc:creator>
  <cp:lastModifiedBy>ershov</cp:lastModifiedBy>
  <cp:revision>5</cp:revision>
  <cp:lastPrinted>2024-07-16T07:09:00Z</cp:lastPrinted>
  <dcterms:created xsi:type="dcterms:W3CDTF">2024-09-02T09:37:00Z</dcterms:created>
  <dcterms:modified xsi:type="dcterms:W3CDTF">2024-09-03T10:43:00Z</dcterms:modified>
</cp:coreProperties>
</file>